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DA" w:rsidRPr="00D82D06" w:rsidRDefault="006C5DE4">
      <w:pPr>
        <w:pStyle w:val="Title"/>
        <w:rPr>
          <w:color w:val="AF8B13" w:themeColor="accent3" w:themeShade="BF"/>
        </w:rPr>
      </w:pPr>
      <w:r>
        <w:rPr>
          <w:color w:val="AF8B13" w:themeColor="accent3" w:themeShade="BF"/>
        </w:rPr>
        <w:t>Web Administrator</w:t>
      </w:r>
    </w:p>
    <w:p w:rsidR="00D82D06" w:rsidRPr="006C5DE4" w:rsidRDefault="006C5DE4" w:rsidP="00D82D06">
      <w:pPr>
        <w:pStyle w:val="Heading1"/>
        <w:tabs>
          <w:tab w:val="left" w:pos="5325"/>
        </w:tabs>
        <w:rPr>
          <w:rFonts w:ascii="Times New Roman" w:hAnsi="Times New Roman"/>
        </w:rPr>
      </w:pPr>
      <w:r w:rsidRPr="00844F0B">
        <w:rPr>
          <w:rFonts w:ascii="Times New Roman" w:hAnsi="Times New Roman"/>
        </w:rPr>
        <w:t>The Web Administrator shall be responsible for the development and maintenance of the BIG NIH Chapter’s website located at:</w:t>
      </w:r>
      <w:r>
        <w:rPr>
          <w:rFonts w:ascii="Times New Roman" w:hAnsi="Times New Roman"/>
        </w:rPr>
        <w:t xml:space="preserve"> </w:t>
      </w:r>
      <w:hyperlink r:id="rId7" w:history="1">
        <w:r w:rsidRPr="006C5DE4">
          <w:rPr>
            <w:rStyle w:val="Hyperlink"/>
            <w:rFonts w:ascii="Times New Roman" w:hAnsi="Times New Roman"/>
            <w:color w:val="0070C0"/>
          </w:rPr>
          <w:t>http://www.bignihchapter.org</w:t>
        </w:r>
      </w:hyperlink>
      <w:r>
        <w:rPr>
          <w:rFonts w:ascii="Times New Roman" w:hAnsi="Times New Roman"/>
          <w:color w:val="0070C0"/>
          <w:u w:val="single"/>
        </w:rPr>
        <w:br/>
      </w:r>
      <w:r>
        <w:rPr>
          <w:rFonts w:ascii="Times New Roman" w:hAnsi="Times New Roman"/>
        </w:rPr>
        <w:br/>
      </w:r>
      <w:r w:rsidR="00E006D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Web Administrator</w:t>
      </w:r>
      <w:r w:rsidR="00D82D06" w:rsidRPr="00844F0B">
        <w:rPr>
          <w:rFonts w:ascii="Times New Roman" w:hAnsi="Times New Roman"/>
        </w:rPr>
        <w:t xml:space="preserve"> shall:</w:t>
      </w:r>
      <w:r w:rsidR="00D82D06">
        <w:rPr>
          <w:color w:val="AF8B13" w:themeColor="accent3" w:themeShade="BF"/>
        </w:rPr>
        <w:br/>
      </w:r>
      <w:bookmarkStart w:id="0" w:name="_GoBack"/>
      <w:bookmarkEnd w:id="0"/>
    </w:p>
    <w:p w:rsidR="00D824B4" w:rsidRPr="00844F0B" w:rsidRDefault="00D824B4" w:rsidP="00D824B4">
      <w:pPr>
        <w:rPr>
          <w:rFonts w:ascii="Times New Roman" w:hAnsi="Times New Roman"/>
          <w:b/>
          <w:bCs/>
        </w:rPr>
      </w:pPr>
    </w:p>
    <w:p w:rsidR="006C5DE4" w:rsidRPr="006C5DE4" w:rsidRDefault="006C5DE4" w:rsidP="006C5DE4">
      <w:pPr>
        <w:pStyle w:val="Level5"/>
        <w:widowControl/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6C5DE4">
        <w:rPr>
          <w:rFonts w:ascii="Times New Roman" w:hAnsi="Times New Roman"/>
          <w:sz w:val="28"/>
          <w:szCs w:val="28"/>
        </w:rPr>
        <w:t>Maintain a current list of elected and appointed officers on the website including email addresses and phone numbers.</w:t>
      </w:r>
    </w:p>
    <w:p w:rsidR="006C5DE4" w:rsidRPr="006C5DE4" w:rsidRDefault="006C5DE4" w:rsidP="006C5DE4">
      <w:pPr>
        <w:rPr>
          <w:rFonts w:ascii="Times New Roman" w:hAnsi="Times New Roman"/>
          <w:sz w:val="28"/>
          <w:szCs w:val="28"/>
        </w:rPr>
      </w:pPr>
    </w:p>
    <w:p w:rsidR="006C5DE4" w:rsidRPr="006C5DE4" w:rsidRDefault="006C5DE4" w:rsidP="006C5DE4">
      <w:pPr>
        <w:pStyle w:val="Level5"/>
        <w:widowControl/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6C5DE4">
        <w:rPr>
          <w:rFonts w:ascii="Times New Roman" w:hAnsi="Times New Roman"/>
          <w:sz w:val="28"/>
          <w:szCs w:val="28"/>
        </w:rPr>
        <w:t>Maintain a calendar of BIG NIH Chapter events on the website including meeting dates and locations.</w:t>
      </w:r>
    </w:p>
    <w:p w:rsidR="006C5DE4" w:rsidRPr="006C5DE4" w:rsidRDefault="006C5DE4" w:rsidP="006C5DE4">
      <w:pPr>
        <w:rPr>
          <w:rFonts w:ascii="Times New Roman" w:hAnsi="Times New Roman"/>
          <w:sz w:val="28"/>
          <w:szCs w:val="28"/>
        </w:rPr>
      </w:pPr>
    </w:p>
    <w:p w:rsidR="006C5DE4" w:rsidRPr="006C5DE4" w:rsidRDefault="006C5DE4" w:rsidP="006C5DE4">
      <w:pPr>
        <w:pStyle w:val="Level5"/>
        <w:widowControl/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6C5DE4">
        <w:rPr>
          <w:rFonts w:ascii="Times New Roman" w:hAnsi="Times New Roman"/>
          <w:sz w:val="28"/>
          <w:szCs w:val="28"/>
        </w:rPr>
        <w:t>Post important BIG NIH Chapter documentation, for example, the BIG NIH Chapter membership application.</w:t>
      </w:r>
    </w:p>
    <w:p w:rsidR="006C5DE4" w:rsidRPr="006C5DE4" w:rsidRDefault="006C5DE4" w:rsidP="006C5DE4">
      <w:pPr>
        <w:rPr>
          <w:rFonts w:ascii="Times New Roman" w:hAnsi="Times New Roman"/>
          <w:sz w:val="28"/>
          <w:szCs w:val="28"/>
        </w:rPr>
      </w:pPr>
    </w:p>
    <w:p w:rsidR="006C5DE4" w:rsidRPr="006C5DE4" w:rsidRDefault="006C5DE4" w:rsidP="006C5DE4">
      <w:pPr>
        <w:pStyle w:val="Level5"/>
        <w:widowControl/>
        <w:tabs>
          <w:tab w:val="left" w:pos="-1440"/>
          <w:tab w:val="num" w:pos="720"/>
        </w:tabs>
        <w:ind w:left="720" w:hanging="720"/>
        <w:rPr>
          <w:rFonts w:ascii="Times New Roman" w:hAnsi="Times New Roman"/>
          <w:color w:val="000000"/>
          <w:sz w:val="28"/>
          <w:szCs w:val="28"/>
        </w:rPr>
      </w:pPr>
      <w:r w:rsidRPr="006C5DE4">
        <w:rPr>
          <w:rFonts w:ascii="Times New Roman" w:hAnsi="Times New Roman"/>
          <w:sz w:val="28"/>
          <w:szCs w:val="28"/>
        </w:rPr>
        <w:t>Create and maintain links to the National organization and its</w:t>
      </w:r>
      <w:r w:rsidRPr="006C5DE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6C5DE4">
        <w:rPr>
          <w:rFonts w:ascii="Times New Roman" w:hAnsi="Times New Roman"/>
          <w:color w:val="000000"/>
          <w:sz w:val="28"/>
          <w:szCs w:val="28"/>
        </w:rPr>
        <w:t>activities, particularly the annual National Training Conference.</w:t>
      </w:r>
    </w:p>
    <w:p w:rsidR="006C5DE4" w:rsidRPr="006C5DE4" w:rsidRDefault="006C5DE4" w:rsidP="006C5DE4">
      <w:pPr>
        <w:rPr>
          <w:rFonts w:ascii="Times New Roman" w:hAnsi="Times New Roman"/>
          <w:color w:val="000000"/>
          <w:sz w:val="28"/>
          <w:szCs w:val="28"/>
        </w:rPr>
      </w:pPr>
    </w:p>
    <w:p w:rsidR="006C5DE4" w:rsidRPr="006C5DE4" w:rsidRDefault="006C5DE4" w:rsidP="006C5DE4">
      <w:pPr>
        <w:pStyle w:val="Level5"/>
        <w:widowControl/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6C5DE4">
        <w:rPr>
          <w:rFonts w:ascii="Times New Roman" w:hAnsi="Times New Roman"/>
          <w:sz w:val="28"/>
          <w:szCs w:val="28"/>
        </w:rPr>
        <w:t>Work with the Historian to post pictorial archives.</w:t>
      </w:r>
    </w:p>
    <w:p w:rsidR="006C5DE4" w:rsidRPr="006C5DE4" w:rsidRDefault="006C5DE4" w:rsidP="006C5DE4">
      <w:pPr>
        <w:rPr>
          <w:rFonts w:ascii="Times New Roman" w:hAnsi="Times New Roman"/>
          <w:sz w:val="28"/>
          <w:szCs w:val="28"/>
        </w:rPr>
      </w:pPr>
    </w:p>
    <w:p w:rsidR="006C5DE4" w:rsidRPr="006C5DE4" w:rsidRDefault="006C5DE4" w:rsidP="006C5DE4">
      <w:pPr>
        <w:pStyle w:val="Level5"/>
        <w:widowControl/>
        <w:tabs>
          <w:tab w:val="left" w:pos="-1440"/>
          <w:tab w:val="num" w:pos="720"/>
        </w:tabs>
        <w:ind w:left="720" w:hanging="720"/>
        <w:rPr>
          <w:rFonts w:ascii="Times New Roman" w:hAnsi="Times New Roman"/>
          <w:sz w:val="28"/>
          <w:szCs w:val="28"/>
        </w:rPr>
      </w:pPr>
      <w:r w:rsidRPr="006C5DE4">
        <w:rPr>
          <w:rFonts w:ascii="Times New Roman" w:hAnsi="Times New Roman"/>
          <w:sz w:val="28"/>
          <w:szCs w:val="28"/>
        </w:rPr>
        <w:t>Serve as a non-voting member of the Executive Committee.</w:t>
      </w:r>
    </w:p>
    <w:p w:rsidR="00454C6A" w:rsidRDefault="00454C6A" w:rsidP="00454C6A">
      <w:pPr>
        <w:pStyle w:val="Level1"/>
        <w:widowControl/>
        <w:numPr>
          <w:ilvl w:val="0"/>
          <w:numId w:val="0"/>
        </w:numPr>
        <w:tabs>
          <w:tab w:val="left" w:pos="-1440"/>
        </w:tabs>
      </w:pPr>
    </w:p>
    <w:sectPr w:rsidR="00454C6A" w:rsidSect="001C414A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C"/>
    <w:multiLevelType w:val="multilevel"/>
    <w:tmpl w:val="00000000"/>
    <w:name w:val="AutoList6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2E"/>
    <w:multiLevelType w:val="multilevel"/>
    <w:tmpl w:val="00000000"/>
    <w:name w:val="AutoList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F"/>
    <w:multiLevelType w:val="multilevel"/>
    <w:tmpl w:val="00000000"/>
    <w:name w:val="AutoList8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30"/>
    <w:multiLevelType w:val="multilevel"/>
    <w:tmpl w:val="00000000"/>
    <w:name w:val="AutoList7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33"/>
    <w:multiLevelType w:val="multilevel"/>
    <w:tmpl w:val="00000000"/>
    <w:name w:val="AutoList8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34"/>
    <w:multiLevelType w:val="multilevel"/>
    <w:tmpl w:val="00000000"/>
    <w:name w:val="AutoList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35"/>
    <w:multiLevelType w:val="multilevel"/>
    <w:tmpl w:val="00000000"/>
    <w:name w:val="AutoList8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41"/>
    <w:multiLevelType w:val="multilevel"/>
    <w:tmpl w:val="00000000"/>
    <w:name w:val="AutoList50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pStyle w:val="Heading3Cha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42"/>
    <w:multiLevelType w:val="multilevel"/>
    <w:tmpl w:val="00000000"/>
    <w:name w:val="AutoList84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pStyle w:val="Level4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47"/>
    <w:multiLevelType w:val="multilevel"/>
    <w:tmpl w:val="00000000"/>
    <w:name w:val="AutoList9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48"/>
    <w:multiLevelType w:val="multilevel"/>
    <w:tmpl w:val="00000000"/>
    <w:name w:val="AutoList9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50"/>
    <w:multiLevelType w:val="multilevel"/>
    <w:tmpl w:val="00000000"/>
    <w:name w:val="AutoList58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pStyle w:val="Level3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51"/>
    <w:multiLevelType w:val="multilevel"/>
    <w:tmpl w:val="00000000"/>
    <w:name w:val="AutoList2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29D473A"/>
    <w:multiLevelType w:val="multilevel"/>
    <w:tmpl w:val="00000000"/>
    <w:name w:val="AutoList842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86D4FA2"/>
    <w:multiLevelType w:val="multilevel"/>
    <w:tmpl w:val="A2C04B60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3">
    <w:abstractNumId w:val="1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5">
    <w:abstractNumId w:val="0"/>
    <w:lvlOverride w:ilvl="0">
      <w:startOverride w:val="2"/>
      <w:lvl w:ilvl="0">
        <w:start w:val="2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1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8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>
    <w:abstractNumId w:val="10"/>
    <w:lvlOverride w:ilvl="0">
      <w:startOverride w:val="6"/>
      <w:lvl w:ilvl="0">
        <w:start w:val="6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1">
    <w:abstractNumId w:val="5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2">
    <w:abstractNumId w:val="6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Letter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3">
    <w:abstractNumId w:val="7"/>
    <w:lvlOverride w:ilvl="0">
      <w:startOverride w:val="1"/>
      <w:lvl w:ilvl="0">
        <w:start w:val="1"/>
        <w:numFmt w:val="upperLetter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Heading3Cha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14">
    <w:abstractNumId w:val="9"/>
    <w:lvlOverride w:ilvl="0">
      <w:startOverride w:val="5"/>
      <w:lvl w:ilvl="0">
        <w:start w:val="5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6"/>
    <w:rsid w:val="00156A88"/>
    <w:rsid w:val="001C414A"/>
    <w:rsid w:val="0035575E"/>
    <w:rsid w:val="00417F3C"/>
    <w:rsid w:val="00454C6A"/>
    <w:rsid w:val="00465D95"/>
    <w:rsid w:val="006C5CDA"/>
    <w:rsid w:val="006C5DE4"/>
    <w:rsid w:val="007B4DDE"/>
    <w:rsid w:val="00AC4CA2"/>
    <w:rsid w:val="00B00626"/>
    <w:rsid w:val="00C24D40"/>
    <w:rsid w:val="00C674FF"/>
    <w:rsid w:val="00D824B4"/>
    <w:rsid w:val="00D82D06"/>
    <w:rsid w:val="00E0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CA7D6-3B0B-4442-A01B-94D96556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AF8C13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F8C13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F8C1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AF8C13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Level1">
    <w:name w:val="Level 1"/>
    <w:basedOn w:val="Normal"/>
    <w:rsid w:val="00D82D0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outlineLvl w:val="0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3">
    <w:name w:val="Level 3"/>
    <w:basedOn w:val="Normal"/>
    <w:rsid w:val="00465D95"/>
    <w:pPr>
      <w:widowControl w:val="0"/>
      <w:numPr>
        <w:ilvl w:val="2"/>
        <w:numId w:val="7"/>
      </w:numPr>
      <w:autoSpaceDE w:val="0"/>
      <w:autoSpaceDN w:val="0"/>
      <w:adjustRightInd w:val="0"/>
      <w:spacing w:after="0" w:line="240" w:lineRule="auto"/>
      <w:outlineLvl w:val="2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4">
    <w:name w:val="Level 4"/>
    <w:basedOn w:val="Normal"/>
    <w:rsid w:val="00465D95"/>
    <w:pPr>
      <w:widowControl w:val="0"/>
      <w:numPr>
        <w:ilvl w:val="3"/>
        <w:numId w:val="6"/>
      </w:numPr>
      <w:autoSpaceDE w:val="0"/>
      <w:autoSpaceDN w:val="0"/>
      <w:adjustRightInd w:val="0"/>
      <w:spacing w:after="0" w:line="240" w:lineRule="auto"/>
      <w:outlineLvl w:val="3"/>
    </w:pPr>
    <w:rPr>
      <w:rFonts w:ascii="Courier" w:eastAsia="Times New Roman" w:hAnsi="Courier" w:cs="Times New Roman"/>
      <w:sz w:val="24"/>
      <w:szCs w:val="24"/>
      <w:lang w:eastAsia="en-US"/>
    </w:rPr>
  </w:style>
  <w:style w:type="paragraph" w:customStyle="1" w:styleId="Level5">
    <w:name w:val="Level 5"/>
    <w:basedOn w:val="Normal"/>
    <w:rsid w:val="00156A88"/>
    <w:pPr>
      <w:widowControl w:val="0"/>
      <w:numPr>
        <w:ilvl w:val="4"/>
        <w:numId w:val="9"/>
      </w:numPr>
      <w:autoSpaceDE w:val="0"/>
      <w:autoSpaceDN w:val="0"/>
      <w:adjustRightInd w:val="0"/>
      <w:spacing w:after="0" w:line="240" w:lineRule="auto"/>
      <w:outlineLvl w:val="4"/>
    </w:pPr>
    <w:rPr>
      <w:rFonts w:ascii="Courier" w:eastAsia="Times New Roman" w:hAnsi="Courier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C5DE4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bignihchapt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teshe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AF8C13"/>
      </a:accent1>
      <a:accent2>
        <a:srgbClr val="AF8C13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BBAB7-CA48-40DD-BE7B-ACA47747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Chanteshea</dc:creator>
  <cp:keywords/>
  <cp:lastModifiedBy>Chanteshea</cp:lastModifiedBy>
  <cp:revision>2</cp:revision>
  <dcterms:created xsi:type="dcterms:W3CDTF">2015-06-20T15:40:00Z</dcterms:created>
  <dcterms:modified xsi:type="dcterms:W3CDTF">2015-06-20T15:40:00Z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